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3B" w:rsidRPr="009B1912" w:rsidRDefault="00210848" w:rsidP="00210848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9B1912">
        <w:rPr>
          <w:rFonts w:ascii="Times New Roman" w:eastAsia="Times New Roman" w:hAnsi="Times New Roman"/>
          <w:b/>
          <w:sz w:val="32"/>
          <w:szCs w:val="32"/>
        </w:rPr>
        <w:t>B</w:t>
      </w:r>
      <w:r w:rsidRPr="009B1912">
        <w:rPr>
          <w:rFonts w:ascii="Times New Roman" w:eastAsia="Times New Roman" w:hAnsi="Times New Roman"/>
          <w:b/>
          <w:sz w:val="32"/>
          <w:szCs w:val="32"/>
          <w:lang w:val="vi-VN"/>
        </w:rPr>
        <w:t>ài</w:t>
      </w:r>
      <w:r w:rsidR="001A713B" w:rsidRPr="009B1912">
        <w:rPr>
          <w:rFonts w:ascii="Times New Roman" w:eastAsia="Times New Roman" w:hAnsi="Times New Roman"/>
          <w:b/>
          <w:sz w:val="32"/>
          <w:szCs w:val="32"/>
        </w:rPr>
        <w:t xml:space="preserve">  29</w:t>
      </w:r>
    </w:p>
    <w:p w:rsidR="001A713B" w:rsidRPr="009B1912" w:rsidRDefault="00B53623" w:rsidP="00210848">
      <w:pPr>
        <w:jc w:val="center"/>
        <w:rPr>
          <w:rFonts w:ascii="Times New Roman" w:eastAsia="Times New Roman" w:hAnsi="Times New Roman"/>
          <w:b/>
          <w:sz w:val="32"/>
          <w:szCs w:val="32"/>
          <w:lang w:val="vi-VN"/>
        </w:rPr>
      </w:pPr>
      <w:r w:rsidRPr="009B1912">
        <w:rPr>
          <w:rFonts w:ascii="Times New Roman" w:eastAsia="Times New Roman" w:hAnsi="Times New Roman"/>
          <w:b/>
          <w:sz w:val="32"/>
          <w:szCs w:val="32"/>
          <w:lang w:val="vi-VN"/>
        </w:rPr>
        <w:t>Câu hỏi và bài tập tổng kết chương</w:t>
      </w:r>
      <w:r w:rsidRPr="009B1912">
        <w:rPr>
          <w:rFonts w:ascii="Times New Roman" w:eastAsia="Times New Roman" w:hAnsi="Times New Roman"/>
          <w:b/>
          <w:sz w:val="32"/>
          <w:szCs w:val="32"/>
        </w:rPr>
        <w:t xml:space="preserve"> II  :  N</w:t>
      </w:r>
      <w:r w:rsidRPr="009B1912">
        <w:rPr>
          <w:rFonts w:ascii="Times New Roman" w:eastAsia="Times New Roman" w:hAnsi="Times New Roman"/>
          <w:b/>
          <w:sz w:val="32"/>
          <w:szCs w:val="32"/>
          <w:lang w:val="vi-VN"/>
        </w:rPr>
        <w:t>hiệt học</w:t>
      </w:r>
    </w:p>
    <w:p w:rsidR="00210848" w:rsidRPr="009B1912" w:rsidRDefault="009B1912" w:rsidP="00210848">
      <w:pPr>
        <w:rPr>
          <w:rFonts w:ascii="Times New Roman" w:eastAsia="Times New Roman" w:hAnsi="Times New Roman"/>
          <w:b/>
          <w:sz w:val="32"/>
          <w:szCs w:val="32"/>
          <w:u w:val="single"/>
          <w:lang w:val="vi-VN"/>
        </w:rPr>
      </w:pPr>
      <w:r>
        <w:rPr>
          <w:rFonts w:ascii="Times New Roman" w:eastAsia="Times New Roman" w:hAnsi="Times New Roman"/>
          <w:b/>
          <w:sz w:val="32"/>
          <w:szCs w:val="32"/>
          <w:lang w:val="vi-VN"/>
        </w:rPr>
        <w:t>A</w:t>
      </w:r>
      <w:r w:rsidR="001A713B" w:rsidRPr="009B1912">
        <w:rPr>
          <w:rFonts w:ascii="Times New Roman" w:eastAsia="Times New Roman" w:hAnsi="Times New Roman"/>
          <w:b/>
          <w:sz w:val="32"/>
          <w:szCs w:val="32"/>
        </w:rPr>
        <w:t>.</w:t>
      </w:r>
      <w:proofErr w:type="spellStart"/>
      <w:r w:rsidR="001A713B" w:rsidRPr="009B1912">
        <w:rPr>
          <w:rFonts w:ascii="Times New Roman" w:eastAsia="Times New Roman" w:hAnsi="Times New Roman"/>
          <w:b/>
          <w:sz w:val="32"/>
          <w:szCs w:val="32"/>
          <w:u w:val="single"/>
        </w:rPr>
        <w:t>Ôn</w:t>
      </w:r>
      <w:proofErr w:type="spellEnd"/>
      <w:r w:rsidR="001A713B" w:rsidRPr="009B1912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="001A713B" w:rsidRPr="009B1912">
        <w:rPr>
          <w:rFonts w:ascii="Times New Roman" w:eastAsia="Times New Roman" w:hAnsi="Times New Roman"/>
          <w:b/>
          <w:sz w:val="32"/>
          <w:szCs w:val="32"/>
          <w:u w:val="single"/>
        </w:rPr>
        <w:t>tập</w:t>
      </w:r>
      <w:proofErr w:type="spellEnd"/>
    </w:p>
    <w:p w:rsidR="00210848" w:rsidRPr="009B1912" w:rsidRDefault="00210848" w:rsidP="00210848">
      <w:pPr>
        <w:rPr>
          <w:rFonts w:ascii="Times New Roman" w:eastAsia="Times New Roman" w:hAnsi="Times New Roman"/>
          <w:b/>
          <w:sz w:val="32"/>
          <w:szCs w:val="32"/>
          <w:u w:val="single"/>
          <w:lang w:val="vi-VN"/>
        </w:rPr>
      </w:pPr>
      <w:r w:rsidRPr="009B1912">
        <w:rPr>
          <w:rFonts w:ascii="Times New Roman" w:eastAsia="Times New Roman" w:hAnsi="Times New Roman"/>
          <w:b/>
          <w:sz w:val="32"/>
          <w:szCs w:val="32"/>
          <w:lang w:val="vi-VN"/>
        </w:rPr>
        <w:t>1.</w:t>
      </w:r>
      <w:r w:rsidRPr="009B1912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 w:rsidRPr="009B1912">
        <w:rPr>
          <w:rFonts w:ascii="Times New Roman" w:hAnsi="Times New Roman"/>
          <w:color w:val="000000"/>
          <w:sz w:val="32"/>
          <w:szCs w:val="32"/>
        </w:rPr>
        <w:t>Các</w:t>
      </w:r>
      <w:proofErr w:type="spellEnd"/>
      <w:r w:rsidRPr="009B1912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 w:rsidRPr="009B1912">
        <w:rPr>
          <w:rFonts w:ascii="Times New Roman" w:hAnsi="Times New Roman"/>
          <w:color w:val="000000"/>
          <w:sz w:val="32"/>
          <w:szCs w:val="32"/>
        </w:rPr>
        <w:t>chất</w:t>
      </w:r>
      <w:proofErr w:type="spellEnd"/>
      <w:r w:rsidRPr="009B1912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 w:rsidRPr="009B1912">
        <w:rPr>
          <w:rFonts w:ascii="Times New Roman" w:hAnsi="Times New Roman"/>
          <w:color w:val="000000"/>
          <w:sz w:val="32"/>
          <w:szCs w:val="32"/>
        </w:rPr>
        <w:t>được</w:t>
      </w:r>
      <w:proofErr w:type="spellEnd"/>
      <w:r w:rsidRPr="009B1912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 w:rsidRPr="009B1912">
        <w:rPr>
          <w:rFonts w:ascii="Times New Roman" w:hAnsi="Times New Roman"/>
          <w:color w:val="000000"/>
          <w:sz w:val="32"/>
          <w:szCs w:val="32"/>
        </w:rPr>
        <w:t>cấu</w:t>
      </w:r>
      <w:proofErr w:type="spellEnd"/>
      <w:r w:rsidRPr="009B1912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 w:rsidRPr="009B1912">
        <w:rPr>
          <w:rFonts w:ascii="Times New Roman" w:hAnsi="Times New Roman"/>
          <w:color w:val="000000"/>
          <w:sz w:val="32"/>
          <w:szCs w:val="32"/>
        </w:rPr>
        <w:t>tạo</w:t>
      </w:r>
      <w:proofErr w:type="spellEnd"/>
      <w:r w:rsidRPr="009B1912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 w:rsidRPr="009B1912">
        <w:rPr>
          <w:rFonts w:ascii="Times New Roman" w:hAnsi="Times New Roman"/>
          <w:color w:val="000000"/>
          <w:sz w:val="32"/>
          <w:szCs w:val="32"/>
        </w:rPr>
        <w:t>từ</w:t>
      </w:r>
      <w:proofErr w:type="spellEnd"/>
      <w:r w:rsidRPr="009B1912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 w:rsidRPr="009B1912">
        <w:rPr>
          <w:rFonts w:ascii="Times New Roman" w:hAnsi="Times New Roman"/>
          <w:color w:val="000000"/>
          <w:sz w:val="32"/>
          <w:szCs w:val="32"/>
        </w:rPr>
        <w:t>các</w:t>
      </w:r>
      <w:proofErr w:type="spellEnd"/>
      <w:r w:rsidRPr="009B1912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 w:rsidRPr="009B1912">
        <w:rPr>
          <w:rFonts w:ascii="Times New Roman" w:hAnsi="Times New Roman"/>
          <w:color w:val="000000"/>
          <w:sz w:val="32"/>
          <w:szCs w:val="32"/>
        </w:rPr>
        <w:t>hạt</w:t>
      </w:r>
      <w:proofErr w:type="spellEnd"/>
      <w:r w:rsidRPr="009B1912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 w:rsidRPr="009B1912">
        <w:rPr>
          <w:rFonts w:ascii="Times New Roman" w:hAnsi="Times New Roman"/>
          <w:color w:val="000000"/>
          <w:sz w:val="32"/>
          <w:szCs w:val="32"/>
        </w:rPr>
        <w:t>riêng</w:t>
      </w:r>
      <w:proofErr w:type="spellEnd"/>
      <w:r w:rsidRPr="009B1912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 w:rsidRPr="009B1912">
        <w:rPr>
          <w:rFonts w:ascii="Times New Roman" w:hAnsi="Times New Roman"/>
          <w:color w:val="000000"/>
          <w:sz w:val="32"/>
          <w:szCs w:val="32"/>
        </w:rPr>
        <w:t>biệt</w:t>
      </w:r>
      <w:proofErr w:type="spellEnd"/>
      <w:r w:rsidRPr="009B1912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 w:rsidRPr="009B1912">
        <w:rPr>
          <w:rFonts w:ascii="Times New Roman" w:hAnsi="Times New Roman"/>
          <w:color w:val="000000"/>
          <w:sz w:val="32"/>
          <w:szCs w:val="32"/>
        </w:rPr>
        <w:t>gọi</w:t>
      </w:r>
      <w:proofErr w:type="spellEnd"/>
      <w:r w:rsidRPr="009B1912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 w:rsidRPr="009B1912">
        <w:rPr>
          <w:rFonts w:ascii="Times New Roman" w:hAnsi="Times New Roman"/>
          <w:color w:val="000000"/>
          <w:sz w:val="32"/>
          <w:szCs w:val="32"/>
        </w:rPr>
        <w:t>là</w:t>
      </w:r>
      <w:proofErr w:type="spellEnd"/>
      <w:r w:rsidRPr="009B1912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 w:rsidRPr="009B1912">
        <w:rPr>
          <w:rFonts w:ascii="Times New Roman" w:hAnsi="Times New Roman"/>
          <w:color w:val="000000"/>
          <w:sz w:val="32"/>
          <w:szCs w:val="32"/>
        </w:rPr>
        <w:t>nguyên</w:t>
      </w:r>
      <w:proofErr w:type="spellEnd"/>
      <w:r w:rsidRPr="009B1912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 w:rsidRPr="009B1912">
        <w:rPr>
          <w:rFonts w:ascii="Times New Roman" w:hAnsi="Times New Roman"/>
          <w:color w:val="000000"/>
          <w:sz w:val="32"/>
          <w:szCs w:val="32"/>
        </w:rPr>
        <w:t>tử</w:t>
      </w:r>
      <w:proofErr w:type="spellEnd"/>
      <w:r w:rsidRPr="009B1912">
        <w:rPr>
          <w:rFonts w:ascii="Times New Roman" w:hAnsi="Times New Roman"/>
          <w:color w:val="000000"/>
          <w:sz w:val="32"/>
          <w:szCs w:val="32"/>
        </w:rPr>
        <w:t xml:space="preserve">, </w:t>
      </w:r>
      <w:proofErr w:type="spellStart"/>
      <w:r w:rsidRPr="009B1912">
        <w:rPr>
          <w:rFonts w:ascii="Times New Roman" w:hAnsi="Times New Roman"/>
          <w:color w:val="000000"/>
          <w:sz w:val="32"/>
          <w:szCs w:val="32"/>
        </w:rPr>
        <w:t>phân</w:t>
      </w:r>
      <w:proofErr w:type="spellEnd"/>
      <w:r w:rsidRPr="009B1912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 w:rsidRPr="009B1912">
        <w:rPr>
          <w:rFonts w:ascii="Times New Roman" w:hAnsi="Times New Roman"/>
          <w:color w:val="000000"/>
          <w:sz w:val="32"/>
          <w:szCs w:val="32"/>
        </w:rPr>
        <w:t>tử</w:t>
      </w:r>
      <w:proofErr w:type="spellEnd"/>
      <w:r w:rsidRPr="009B1912">
        <w:rPr>
          <w:rFonts w:ascii="Times New Roman" w:hAnsi="Times New Roman"/>
          <w:color w:val="000000"/>
          <w:sz w:val="32"/>
          <w:szCs w:val="32"/>
        </w:rPr>
        <w:t>.</w:t>
      </w:r>
    </w:p>
    <w:p w:rsidR="00210848" w:rsidRPr="009B1912" w:rsidRDefault="00210848" w:rsidP="00210848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9B1912">
        <w:rPr>
          <w:b/>
          <w:sz w:val="32"/>
          <w:szCs w:val="32"/>
          <w:lang w:val="vi-VN"/>
        </w:rPr>
        <w:t>2.</w:t>
      </w:r>
      <w:r w:rsidRPr="009B1912">
        <w:rPr>
          <w:color w:val="000000"/>
          <w:sz w:val="32"/>
          <w:szCs w:val="32"/>
        </w:rPr>
        <w:t xml:space="preserve"> - </w:t>
      </w:r>
      <w:proofErr w:type="spellStart"/>
      <w:r w:rsidRPr="009B1912">
        <w:rPr>
          <w:color w:val="000000"/>
          <w:sz w:val="32"/>
          <w:szCs w:val="32"/>
        </w:rPr>
        <w:t>Các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nguyên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tử</w:t>
      </w:r>
      <w:proofErr w:type="spellEnd"/>
      <w:r w:rsidRPr="009B1912">
        <w:rPr>
          <w:color w:val="000000"/>
          <w:sz w:val="32"/>
          <w:szCs w:val="32"/>
        </w:rPr>
        <w:t xml:space="preserve">, </w:t>
      </w:r>
      <w:proofErr w:type="spellStart"/>
      <w:r w:rsidRPr="009B1912">
        <w:rPr>
          <w:color w:val="000000"/>
          <w:sz w:val="32"/>
          <w:szCs w:val="32"/>
        </w:rPr>
        <w:t>phân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tử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chuyển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động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không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ngừng</w:t>
      </w:r>
      <w:proofErr w:type="spellEnd"/>
      <w:r w:rsidRPr="009B1912">
        <w:rPr>
          <w:color w:val="000000"/>
          <w:sz w:val="32"/>
          <w:szCs w:val="32"/>
        </w:rPr>
        <w:t>.</w:t>
      </w:r>
    </w:p>
    <w:p w:rsidR="00210848" w:rsidRPr="009B1912" w:rsidRDefault="00210848" w:rsidP="00210848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  <w:lang w:val="vi-VN"/>
        </w:rPr>
      </w:pPr>
      <w:r w:rsidRPr="009B1912">
        <w:rPr>
          <w:color w:val="000000"/>
          <w:sz w:val="32"/>
          <w:szCs w:val="32"/>
          <w:lang w:val="vi-VN"/>
        </w:rPr>
        <w:t xml:space="preserve">     </w:t>
      </w:r>
      <w:r w:rsidRPr="009B1912">
        <w:rPr>
          <w:color w:val="000000"/>
          <w:sz w:val="32"/>
          <w:szCs w:val="32"/>
        </w:rPr>
        <w:t xml:space="preserve">- </w:t>
      </w:r>
      <w:proofErr w:type="spellStart"/>
      <w:r w:rsidRPr="009B1912">
        <w:rPr>
          <w:color w:val="000000"/>
          <w:sz w:val="32"/>
          <w:szCs w:val="32"/>
        </w:rPr>
        <w:t>Giữa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các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nguyên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tử</w:t>
      </w:r>
      <w:proofErr w:type="spellEnd"/>
      <w:r w:rsidRPr="009B1912">
        <w:rPr>
          <w:color w:val="000000"/>
          <w:sz w:val="32"/>
          <w:szCs w:val="32"/>
        </w:rPr>
        <w:t xml:space="preserve">, </w:t>
      </w:r>
      <w:proofErr w:type="spellStart"/>
      <w:r w:rsidRPr="009B1912">
        <w:rPr>
          <w:color w:val="000000"/>
          <w:sz w:val="32"/>
          <w:szCs w:val="32"/>
        </w:rPr>
        <w:t>phân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tử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có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khoảng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cách</w:t>
      </w:r>
      <w:proofErr w:type="spellEnd"/>
      <w:r w:rsidRPr="009B1912">
        <w:rPr>
          <w:color w:val="000000"/>
          <w:sz w:val="32"/>
          <w:szCs w:val="32"/>
        </w:rPr>
        <w:t>.</w:t>
      </w:r>
    </w:p>
    <w:p w:rsidR="00210848" w:rsidRPr="009B1912" w:rsidRDefault="00210848" w:rsidP="00210848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  <w:shd w:val="clear" w:color="auto" w:fill="FFFFFF"/>
          <w:lang w:val="vi-VN"/>
        </w:rPr>
      </w:pPr>
      <w:r w:rsidRPr="009B1912">
        <w:rPr>
          <w:b/>
          <w:color w:val="000000"/>
          <w:sz w:val="32"/>
          <w:szCs w:val="32"/>
          <w:lang w:val="vi-VN"/>
        </w:rPr>
        <w:t>3.</w:t>
      </w:r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Nhiệt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độ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của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vật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càng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cao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thì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các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nguyên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tử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phân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tử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cấu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tạo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nên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vật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chuyển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động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càng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nhanh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>.</w:t>
      </w:r>
    </w:p>
    <w:p w:rsidR="00210848" w:rsidRPr="009B1912" w:rsidRDefault="00210848" w:rsidP="00210848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9B1912">
        <w:rPr>
          <w:b/>
          <w:color w:val="000000"/>
          <w:sz w:val="32"/>
          <w:szCs w:val="32"/>
          <w:shd w:val="clear" w:color="auto" w:fill="FFFFFF"/>
          <w:lang w:val="vi-VN"/>
        </w:rPr>
        <w:t>4.</w:t>
      </w:r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Nhiệt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năng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của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một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vật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là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tổng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động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năng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của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các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phân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tử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cấu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tạo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nên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vật</w:t>
      </w:r>
      <w:proofErr w:type="spellEnd"/>
      <w:r w:rsidRPr="009B1912">
        <w:rPr>
          <w:color w:val="000000"/>
          <w:sz w:val="32"/>
          <w:szCs w:val="32"/>
        </w:rPr>
        <w:t xml:space="preserve">. </w:t>
      </w:r>
      <w:proofErr w:type="spellStart"/>
      <w:r w:rsidRPr="009B1912">
        <w:rPr>
          <w:color w:val="000000"/>
          <w:sz w:val="32"/>
          <w:szCs w:val="32"/>
        </w:rPr>
        <w:t>Nhiệt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độ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càng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cao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thì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các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phân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tử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cấu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tạo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nên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vật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chuyển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động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càng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nhanh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vì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nhiệt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năng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của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vật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lớn</w:t>
      </w:r>
      <w:proofErr w:type="spellEnd"/>
      <w:r w:rsidRPr="009B1912">
        <w:rPr>
          <w:color w:val="000000"/>
          <w:sz w:val="32"/>
          <w:szCs w:val="32"/>
        </w:rPr>
        <w:t>.</w:t>
      </w:r>
    </w:p>
    <w:p w:rsidR="00210848" w:rsidRPr="009B1912" w:rsidRDefault="00210848" w:rsidP="00210848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9B1912">
        <w:rPr>
          <w:b/>
          <w:color w:val="000000"/>
          <w:sz w:val="32"/>
          <w:szCs w:val="32"/>
          <w:lang w:val="vi-VN"/>
        </w:rPr>
        <w:t>5.</w:t>
      </w:r>
      <w:r w:rsidRPr="009B1912">
        <w:rPr>
          <w:color w:val="000000"/>
          <w:sz w:val="32"/>
          <w:szCs w:val="32"/>
        </w:rPr>
        <w:t xml:space="preserve"> - </w:t>
      </w:r>
      <w:proofErr w:type="spellStart"/>
      <w:r w:rsidRPr="009B1912">
        <w:rPr>
          <w:color w:val="000000"/>
          <w:sz w:val="32"/>
          <w:szCs w:val="32"/>
        </w:rPr>
        <w:t>Có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hai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cách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làm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thay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đổi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nhiệt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năng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là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thực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hiện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công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và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truyền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nhiệt</w:t>
      </w:r>
      <w:proofErr w:type="spellEnd"/>
      <w:r w:rsidRPr="009B1912">
        <w:rPr>
          <w:color w:val="000000"/>
          <w:sz w:val="32"/>
          <w:szCs w:val="32"/>
        </w:rPr>
        <w:t>.</w:t>
      </w:r>
    </w:p>
    <w:p w:rsidR="00210848" w:rsidRPr="009B1912" w:rsidRDefault="00210848" w:rsidP="00210848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9B1912">
        <w:rPr>
          <w:color w:val="000000"/>
          <w:sz w:val="32"/>
          <w:szCs w:val="32"/>
        </w:rPr>
        <w:t>Ví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dụ</w:t>
      </w:r>
      <w:proofErr w:type="spellEnd"/>
      <w:r w:rsidRPr="009B1912">
        <w:rPr>
          <w:color w:val="000000"/>
          <w:sz w:val="32"/>
          <w:szCs w:val="32"/>
        </w:rPr>
        <w:t>:</w:t>
      </w:r>
      <w:r w:rsidRPr="009B1912">
        <w:rPr>
          <w:color w:val="000000"/>
          <w:sz w:val="32"/>
          <w:szCs w:val="32"/>
          <w:lang w:val="vi-VN"/>
        </w:rPr>
        <w:t xml:space="preserve">  </w:t>
      </w:r>
      <w:r w:rsidRPr="009B1912">
        <w:rPr>
          <w:color w:val="000000"/>
          <w:sz w:val="32"/>
          <w:szCs w:val="32"/>
        </w:rPr>
        <w:t xml:space="preserve">- </w:t>
      </w:r>
      <w:proofErr w:type="spellStart"/>
      <w:r w:rsidRPr="009B1912">
        <w:rPr>
          <w:color w:val="000000"/>
          <w:sz w:val="32"/>
          <w:szCs w:val="32"/>
        </w:rPr>
        <w:t>Thực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hiện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công</w:t>
      </w:r>
      <w:proofErr w:type="spellEnd"/>
      <w:r w:rsidRPr="009B1912">
        <w:rPr>
          <w:color w:val="000000"/>
          <w:sz w:val="32"/>
          <w:szCs w:val="32"/>
        </w:rPr>
        <w:t xml:space="preserve">: </w:t>
      </w:r>
      <w:proofErr w:type="spellStart"/>
      <w:r w:rsidRPr="009B1912">
        <w:rPr>
          <w:color w:val="000000"/>
          <w:sz w:val="32"/>
          <w:szCs w:val="32"/>
        </w:rPr>
        <w:t>dùng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búa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đập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lên</w:t>
      </w:r>
      <w:proofErr w:type="spellEnd"/>
      <w:r w:rsidRPr="009B1912">
        <w:rPr>
          <w:color w:val="000000"/>
          <w:sz w:val="32"/>
          <w:szCs w:val="32"/>
        </w:rPr>
        <w:t xml:space="preserve"> 1 </w:t>
      </w:r>
      <w:proofErr w:type="spellStart"/>
      <w:r w:rsidRPr="009B1912">
        <w:rPr>
          <w:color w:val="000000"/>
          <w:sz w:val="32"/>
          <w:szCs w:val="32"/>
        </w:rPr>
        <w:t>thanh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sắt</w:t>
      </w:r>
      <w:proofErr w:type="spellEnd"/>
      <w:r w:rsidRPr="009B1912">
        <w:rPr>
          <w:color w:val="000000"/>
          <w:sz w:val="32"/>
          <w:szCs w:val="32"/>
        </w:rPr>
        <w:t>.</w:t>
      </w:r>
    </w:p>
    <w:p w:rsidR="00210848" w:rsidRPr="009B1912" w:rsidRDefault="00210848" w:rsidP="00210848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  <w:lang w:val="vi-VN"/>
        </w:rPr>
      </w:pPr>
      <w:r w:rsidRPr="009B1912">
        <w:rPr>
          <w:color w:val="000000"/>
          <w:sz w:val="32"/>
          <w:szCs w:val="32"/>
          <w:lang w:val="vi-VN"/>
        </w:rPr>
        <w:t xml:space="preserve">           </w:t>
      </w:r>
      <w:r w:rsidRPr="009B1912">
        <w:rPr>
          <w:color w:val="000000"/>
          <w:sz w:val="32"/>
          <w:szCs w:val="32"/>
        </w:rPr>
        <w:t xml:space="preserve">- </w:t>
      </w:r>
      <w:proofErr w:type="spellStart"/>
      <w:r w:rsidRPr="009B1912">
        <w:rPr>
          <w:color w:val="000000"/>
          <w:sz w:val="32"/>
          <w:szCs w:val="32"/>
        </w:rPr>
        <w:t>Truyền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nhiệt</w:t>
      </w:r>
      <w:proofErr w:type="spellEnd"/>
      <w:r w:rsidRPr="009B1912">
        <w:rPr>
          <w:color w:val="000000"/>
          <w:sz w:val="32"/>
          <w:szCs w:val="32"/>
        </w:rPr>
        <w:t xml:space="preserve">: </w:t>
      </w:r>
      <w:proofErr w:type="spellStart"/>
      <w:r w:rsidRPr="009B1912">
        <w:rPr>
          <w:color w:val="000000"/>
          <w:sz w:val="32"/>
          <w:szCs w:val="32"/>
        </w:rPr>
        <w:t>đem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thanh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sắt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bỏ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vào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lửa</w:t>
      </w:r>
      <w:proofErr w:type="spellEnd"/>
      <w:r w:rsidRPr="009B1912">
        <w:rPr>
          <w:color w:val="000000"/>
          <w:sz w:val="32"/>
          <w:szCs w:val="32"/>
        </w:rPr>
        <w:t>.</w:t>
      </w:r>
    </w:p>
    <w:p w:rsidR="00210848" w:rsidRPr="009B1912" w:rsidRDefault="00210848" w:rsidP="00210848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b/>
          <w:color w:val="000000"/>
          <w:sz w:val="32"/>
          <w:szCs w:val="32"/>
          <w:lang w:val="vi-VN"/>
        </w:rPr>
      </w:pPr>
      <w:r w:rsidRPr="009B1912">
        <w:rPr>
          <w:b/>
          <w:color w:val="000000"/>
          <w:sz w:val="32"/>
          <w:szCs w:val="32"/>
          <w:lang w:val="vi-VN"/>
        </w:rPr>
        <w:t>6.</w:t>
      </w:r>
      <w:r w:rsidRPr="009B1912">
        <w:rPr>
          <w:b/>
          <w:bCs/>
          <w:color w:val="008000"/>
          <w:sz w:val="32"/>
          <w:szCs w:val="32"/>
        </w:rPr>
        <w:t xml:space="preserve"> </w:t>
      </w:r>
    </w:p>
    <w:p w:rsidR="00210848" w:rsidRPr="009B1912" w:rsidRDefault="00210848" w:rsidP="00210848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  <w:lang w:val="vi-VN"/>
        </w:rPr>
      </w:pPr>
      <w:r w:rsidRPr="009B1912">
        <w:rPr>
          <w:noProof/>
          <w:sz w:val="32"/>
          <w:szCs w:val="32"/>
        </w:rPr>
        <w:drawing>
          <wp:inline distT="0" distB="0" distL="0" distR="0">
            <wp:extent cx="4145280" cy="1417320"/>
            <wp:effectExtent l="19050" t="0" r="7620" b="0"/>
            <wp:docPr id="1" name="Picture 1" descr="Giải bài tập Vật Lý 8 | Giải Lý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ải bài tập Vật Lý 8 | Giải Lý lớp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848" w:rsidRPr="009B1912" w:rsidRDefault="00210848" w:rsidP="00210848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9B1912">
        <w:rPr>
          <w:b/>
          <w:color w:val="000000"/>
          <w:sz w:val="32"/>
          <w:szCs w:val="32"/>
          <w:lang w:val="vi-VN"/>
        </w:rPr>
        <w:t>7.</w:t>
      </w:r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Nhiệt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lượng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là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phần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nhiệt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năng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mà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vật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nhận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thêm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được</w:t>
      </w:r>
      <w:proofErr w:type="spellEnd"/>
      <w:r w:rsidRPr="009B1912">
        <w:rPr>
          <w:color w:val="000000"/>
          <w:sz w:val="32"/>
          <w:szCs w:val="32"/>
        </w:rPr>
        <w:t xml:space="preserve"> hay </w:t>
      </w:r>
      <w:proofErr w:type="spellStart"/>
      <w:r w:rsidRPr="009B1912">
        <w:rPr>
          <w:color w:val="000000"/>
          <w:sz w:val="32"/>
          <w:szCs w:val="32"/>
        </w:rPr>
        <w:t>mất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bớt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đi</w:t>
      </w:r>
      <w:proofErr w:type="spellEnd"/>
      <w:r w:rsidRPr="009B1912">
        <w:rPr>
          <w:color w:val="000000"/>
          <w:sz w:val="32"/>
          <w:szCs w:val="32"/>
        </w:rPr>
        <w:t xml:space="preserve">. </w:t>
      </w:r>
      <w:proofErr w:type="spellStart"/>
      <w:r w:rsidRPr="009B1912">
        <w:rPr>
          <w:color w:val="000000"/>
          <w:sz w:val="32"/>
          <w:szCs w:val="32"/>
        </w:rPr>
        <w:t>Vì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số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đo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nhiệt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lượng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là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nhiệt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năng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có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đơn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vị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là</w:t>
      </w:r>
      <w:proofErr w:type="spellEnd"/>
      <w:r w:rsidRPr="009B1912">
        <w:rPr>
          <w:color w:val="000000"/>
          <w:sz w:val="32"/>
          <w:szCs w:val="32"/>
        </w:rPr>
        <w:t xml:space="preserve"> Jun </w:t>
      </w:r>
      <w:proofErr w:type="spellStart"/>
      <w:r w:rsidRPr="009B1912">
        <w:rPr>
          <w:color w:val="000000"/>
          <w:sz w:val="32"/>
          <w:szCs w:val="32"/>
        </w:rPr>
        <w:t>nên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nhiệt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lượng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có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đơn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vị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là</w:t>
      </w:r>
      <w:proofErr w:type="spellEnd"/>
      <w:r w:rsidRPr="009B1912">
        <w:rPr>
          <w:color w:val="000000"/>
          <w:sz w:val="32"/>
          <w:szCs w:val="32"/>
        </w:rPr>
        <w:t xml:space="preserve"> Jun.</w:t>
      </w:r>
    </w:p>
    <w:p w:rsidR="00210848" w:rsidRPr="009B1912" w:rsidRDefault="009515E9" w:rsidP="00210848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  <w:shd w:val="clear" w:color="auto" w:fill="FFFFFF"/>
          <w:lang w:val="vi-VN"/>
        </w:rPr>
      </w:pPr>
      <w:r w:rsidRPr="009B1912">
        <w:rPr>
          <w:b/>
          <w:color w:val="000000"/>
          <w:sz w:val="32"/>
          <w:szCs w:val="32"/>
          <w:lang w:val="vi-VN"/>
        </w:rPr>
        <w:lastRenderedPageBreak/>
        <w:t>8.</w:t>
      </w:r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Có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nghĩa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là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: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muốn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cho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1kg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nước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nóng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lên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thêm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1</w:t>
      </w:r>
      <w:r w:rsidRPr="009B1912">
        <w:rPr>
          <w:color w:val="000000"/>
          <w:sz w:val="32"/>
          <w:szCs w:val="32"/>
          <w:shd w:val="clear" w:color="auto" w:fill="FFFFFF"/>
          <w:vertAlign w:val="superscript"/>
        </w:rPr>
        <w:t>o</w:t>
      </w:r>
      <w:r w:rsidRPr="009B1912">
        <w:rPr>
          <w:color w:val="000000"/>
          <w:sz w:val="32"/>
          <w:szCs w:val="32"/>
          <w:shd w:val="clear" w:color="auto" w:fill="FFFFFF"/>
        </w:rPr>
        <w:t xml:space="preserve">C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cần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cung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cấp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một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nhiệt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lương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là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4 200J.</w:t>
      </w:r>
    </w:p>
    <w:p w:rsidR="009515E9" w:rsidRPr="009B1912" w:rsidRDefault="009515E9" w:rsidP="009515E9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9B1912">
        <w:rPr>
          <w:b/>
          <w:color w:val="000000"/>
          <w:sz w:val="32"/>
          <w:szCs w:val="32"/>
          <w:shd w:val="clear" w:color="auto" w:fill="FFFFFF"/>
          <w:lang w:val="vi-VN"/>
        </w:rPr>
        <w:t>9</w:t>
      </w:r>
      <w:r w:rsidR="009B1912" w:rsidRPr="009B1912">
        <w:rPr>
          <w:b/>
          <w:color w:val="000000"/>
          <w:sz w:val="32"/>
          <w:szCs w:val="32"/>
          <w:shd w:val="clear" w:color="auto" w:fill="FFFFFF"/>
          <w:lang w:val="vi-VN"/>
        </w:rPr>
        <w:t>.</w:t>
      </w:r>
      <w:r w:rsidRPr="009B1912">
        <w:rPr>
          <w:color w:val="000000"/>
          <w:sz w:val="32"/>
          <w:szCs w:val="32"/>
          <w:shd w:val="clear" w:color="auto" w:fill="FFFFFF"/>
          <w:lang w:val="vi-VN"/>
        </w:rPr>
        <w:t xml:space="preserve">  </w:t>
      </w:r>
      <w:proofErr w:type="spellStart"/>
      <w:r w:rsidRPr="009B1912">
        <w:rPr>
          <w:color w:val="000000"/>
          <w:sz w:val="32"/>
          <w:szCs w:val="32"/>
        </w:rPr>
        <w:t>Công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thức</w:t>
      </w:r>
      <w:proofErr w:type="spellEnd"/>
      <w:r w:rsidRPr="009B1912">
        <w:rPr>
          <w:color w:val="000000"/>
          <w:sz w:val="32"/>
          <w:szCs w:val="32"/>
        </w:rPr>
        <w:t xml:space="preserve">: Q = </w:t>
      </w:r>
      <w:proofErr w:type="spellStart"/>
      <w:r w:rsidRPr="009B1912">
        <w:rPr>
          <w:color w:val="000000"/>
          <w:sz w:val="32"/>
          <w:szCs w:val="32"/>
        </w:rPr>
        <w:t>m.c.Δt</w:t>
      </w:r>
      <w:proofErr w:type="spellEnd"/>
      <w:r w:rsidRPr="009B1912">
        <w:rPr>
          <w:color w:val="000000"/>
          <w:sz w:val="32"/>
          <w:szCs w:val="32"/>
          <w:vertAlign w:val="superscript"/>
          <w:lang w:val="vi-VN"/>
        </w:rPr>
        <w:t>0</w:t>
      </w:r>
      <w:r w:rsidRPr="009B1912">
        <w:rPr>
          <w:color w:val="000000"/>
          <w:sz w:val="32"/>
          <w:szCs w:val="32"/>
        </w:rPr>
        <w:t>.</w:t>
      </w:r>
    </w:p>
    <w:p w:rsidR="009515E9" w:rsidRPr="009B1912" w:rsidRDefault="009515E9" w:rsidP="009515E9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9B1912">
        <w:rPr>
          <w:color w:val="000000"/>
          <w:sz w:val="32"/>
          <w:szCs w:val="32"/>
        </w:rPr>
        <w:t>Trong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đó</w:t>
      </w:r>
      <w:proofErr w:type="spellEnd"/>
      <w:r w:rsidRPr="009B1912">
        <w:rPr>
          <w:color w:val="000000"/>
          <w:sz w:val="32"/>
          <w:szCs w:val="32"/>
        </w:rPr>
        <w:t>:</w:t>
      </w:r>
    </w:p>
    <w:p w:rsidR="009515E9" w:rsidRPr="009B1912" w:rsidRDefault="009515E9" w:rsidP="009515E9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9B1912">
        <w:rPr>
          <w:color w:val="000000"/>
          <w:sz w:val="32"/>
          <w:szCs w:val="32"/>
        </w:rPr>
        <w:t xml:space="preserve">Q: </w:t>
      </w:r>
      <w:proofErr w:type="spellStart"/>
      <w:r w:rsidRPr="009B1912">
        <w:rPr>
          <w:color w:val="000000"/>
          <w:sz w:val="32"/>
          <w:szCs w:val="32"/>
        </w:rPr>
        <w:t>nhiệt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lượng</w:t>
      </w:r>
      <w:proofErr w:type="spellEnd"/>
      <w:r w:rsidRPr="009B1912">
        <w:rPr>
          <w:color w:val="000000"/>
          <w:sz w:val="32"/>
          <w:szCs w:val="32"/>
        </w:rPr>
        <w:t xml:space="preserve"> (J).</w:t>
      </w:r>
    </w:p>
    <w:p w:rsidR="009515E9" w:rsidRPr="009B1912" w:rsidRDefault="009515E9" w:rsidP="009515E9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9B1912">
        <w:rPr>
          <w:color w:val="000000"/>
          <w:sz w:val="32"/>
          <w:szCs w:val="32"/>
        </w:rPr>
        <w:t xml:space="preserve">m: </w:t>
      </w:r>
      <w:proofErr w:type="spellStart"/>
      <w:r w:rsidRPr="009B1912">
        <w:rPr>
          <w:color w:val="000000"/>
          <w:sz w:val="32"/>
          <w:szCs w:val="32"/>
        </w:rPr>
        <w:t>khối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lượng</w:t>
      </w:r>
      <w:proofErr w:type="spellEnd"/>
      <w:r w:rsidRPr="009B1912">
        <w:rPr>
          <w:color w:val="000000"/>
          <w:sz w:val="32"/>
          <w:szCs w:val="32"/>
        </w:rPr>
        <w:t xml:space="preserve"> (kg).</w:t>
      </w:r>
    </w:p>
    <w:p w:rsidR="009515E9" w:rsidRPr="009B1912" w:rsidRDefault="009515E9" w:rsidP="009515E9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9B1912">
        <w:rPr>
          <w:color w:val="000000"/>
          <w:sz w:val="32"/>
          <w:szCs w:val="32"/>
        </w:rPr>
        <w:t xml:space="preserve">c: </w:t>
      </w:r>
      <w:proofErr w:type="spellStart"/>
      <w:r w:rsidRPr="009B1912">
        <w:rPr>
          <w:color w:val="000000"/>
          <w:sz w:val="32"/>
          <w:szCs w:val="32"/>
        </w:rPr>
        <w:t>nhiệt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lượng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riêng</w:t>
      </w:r>
      <w:proofErr w:type="spellEnd"/>
      <w:r w:rsidRPr="009B1912">
        <w:rPr>
          <w:color w:val="000000"/>
          <w:sz w:val="32"/>
          <w:szCs w:val="32"/>
        </w:rPr>
        <w:t xml:space="preserve"> (J/</w:t>
      </w:r>
      <w:proofErr w:type="spellStart"/>
      <w:r w:rsidRPr="009B1912">
        <w:rPr>
          <w:color w:val="000000"/>
          <w:sz w:val="32"/>
          <w:szCs w:val="32"/>
        </w:rPr>
        <w:t>kg.độ</w:t>
      </w:r>
      <w:proofErr w:type="spellEnd"/>
      <w:r w:rsidRPr="009B1912">
        <w:rPr>
          <w:color w:val="000000"/>
          <w:sz w:val="32"/>
          <w:szCs w:val="32"/>
        </w:rPr>
        <w:t>).</w:t>
      </w:r>
    </w:p>
    <w:p w:rsidR="009515E9" w:rsidRPr="009B1912" w:rsidRDefault="009515E9" w:rsidP="009515E9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  <w:lang w:val="vi-VN"/>
        </w:rPr>
      </w:pPr>
      <w:proofErr w:type="spellStart"/>
      <w:r w:rsidRPr="009B1912">
        <w:rPr>
          <w:color w:val="000000"/>
          <w:sz w:val="32"/>
          <w:szCs w:val="32"/>
        </w:rPr>
        <w:t>Δt</w:t>
      </w:r>
      <w:proofErr w:type="spellEnd"/>
      <w:r w:rsidRPr="009B1912">
        <w:rPr>
          <w:color w:val="000000"/>
          <w:sz w:val="32"/>
          <w:szCs w:val="32"/>
          <w:vertAlign w:val="superscript"/>
          <w:lang w:val="vi-VN"/>
        </w:rPr>
        <w:t>0</w:t>
      </w:r>
      <w:r w:rsidRPr="009B1912">
        <w:rPr>
          <w:color w:val="000000"/>
          <w:sz w:val="32"/>
          <w:szCs w:val="32"/>
        </w:rPr>
        <w:t xml:space="preserve">: </w:t>
      </w:r>
      <w:proofErr w:type="spellStart"/>
      <w:r w:rsidRPr="009B1912">
        <w:rPr>
          <w:color w:val="000000"/>
          <w:sz w:val="32"/>
          <w:szCs w:val="32"/>
        </w:rPr>
        <w:t>Độ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tăng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hoặc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giảm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nhiệt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độ</w:t>
      </w:r>
      <w:proofErr w:type="spellEnd"/>
      <w:r w:rsidRPr="009B1912">
        <w:rPr>
          <w:color w:val="000000"/>
          <w:sz w:val="32"/>
          <w:szCs w:val="32"/>
        </w:rPr>
        <w:t xml:space="preserve"> (</w:t>
      </w:r>
      <w:proofErr w:type="spellStart"/>
      <w:r w:rsidRPr="009B1912">
        <w:rPr>
          <w:color w:val="000000"/>
          <w:sz w:val="32"/>
          <w:szCs w:val="32"/>
          <w:vertAlign w:val="superscript"/>
        </w:rPr>
        <w:t>o</w:t>
      </w:r>
      <w:r w:rsidRPr="009B1912">
        <w:rPr>
          <w:color w:val="000000"/>
          <w:sz w:val="32"/>
          <w:szCs w:val="32"/>
        </w:rPr>
        <w:t>C</w:t>
      </w:r>
      <w:proofErr w:type="spellEnd"/>
      <w:r w:rsidRPr="009B1912">
        <w:rPr>
          <w:color w:val="000000"/>
          <w:sz w:val="32"/>
          <w:szCs w:val="32"/>
        </w:rPr>
        <w:t>).</w:t>
      </w:r>
    </w:p>
    <w:p w:rsidR="00884F97" w:rsidRPr="009B1912" w:rsidRDefault="00884F97" w:rsidP="009515E9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b/>
          <w:color w:val="000000"/>
          <w:sz w:val="32"/>
          <w:szCs w:val="32"/>
          <w:lang w:val="vi-VN"/>
        </w:rPr>
      </w:pPr>
      <w:r w:rsidRPr="009B1912">
        <w:rPr>
          <w:b/>
          <w:color w:val="000000"/>
          <w:sz w:val="32"/>
          <w:szCs w:val="32"/>
          <w:lang w:val="vi-VN"/>
        </w:rPr>
        <w:t>13</w:t>
      </w:r>
      <w:r w:rsidR="009B1912">
        <w:rPr>
          <w:b/>
          <w:color w:val="000000"/>
          <w:sz w:val="32"/>
          <w:szCs w:val="32"/>
          <w:lang w:val="vi-VN"/>
        </w:rPr>
        <w:t>.</w:t>
      </w:r>
    </w:p>
    <w:p w:rsidR="009515E9" w:rsidRPr="009B1912" w:rsidRDefault="00884F97" w:rsidP="009515E9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  <w:lang w:val="vi-VN"/>
        </w:rPr>
      </w:pPr>
      <w:r w:rsidRPr="009B1912">
        <w:rPr>
          <w:color w:val="000000"/>
          <w:sz w:val="32"/>
          <w:szCs w:val="32"/>
          <w:lang w:val="vi-VN"/>
        </w:rPr>
        <w:drawing>
          <wp:inline distT="0" distB="0" distL="0" distR="0">
            <wp:extent cx="1257300" cy="662940"/>
            <wp:effectExtent l="19050" t="0" r="0" b="0"/>
            <wp:docPr id="3" name="Picture 6" descr="Giải bài tập Vật Lý 8 | Giải Lý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iải bài tập Vật Lý 8 | Giải Lý lớp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5E9" w:rsidRPr="009B1912" w:rsidRDefault="009515E9" w:rsidP="009515E9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9B1912">
        <w:rPr>
          <w:color w:val="000000"/>
          <w:sz w:val="32"/>
          <w:szCs w:val="32"/>
        </w:rPr>
        <w:t xml:space="preserve">H: </w:t>
      </w:r>
      <w:proofErr w:type="spellStart"/>
      <w:r w:rsidRPr="009B1912">
        <w:rPr>
          <w:color w:val="000000"/>
          <w:sz w:val="32"/>
          <w:szCs w:val="32"/>
        </w:rPr>
        <w:t>Hiệu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suất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của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động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cơ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nhiệt</w:t>
      </w:r>
      <w:proofErr w:type="spellEnd"/>
      <w:r w:rsidRPr="009B1912">
        <w:rPr>
          <w:color w:val="000000"/>
          <w:sz w:val="32"/>
          <w:szCs w:val="32"/>
        </w:rPr>
        <w:t>.</w:t>
      </w:r>
    </w:p>
    <w:p w:rsidR="009515E9" w:rsidRPr="009B1912" w:rsidRDefault="009515E9" w:rsidP="009515E9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9B1912">
        <w:rPr>
          <w:color w:val="000000"/>
          <w:sz w:val="32"/>
          <w:szCs w:val="32"/>
        </w:rPr>
        <w:t xml:space="preserve">A: </w:t>
      </w:r>
      <w:proofErr w:type="spellStart"/>
      <w:r w:rsidRPr="009B1912">
        <w:rPr>
          <w:color w:val="000000"/>
          <w:sz w:val="32"/>
          <w:szCs w:val="32"/>
        </w:rPr>
        <w:t>Công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có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ích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mà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động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cơ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nhiệt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thực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hiện</w:t>
      </w:r>
      <w:proofErr w:type="spellEnd"/>
      <w:r w:rsidRPr="009B1912">
        <w:rPr>
          <w:color w:val="000000"/>
          <w:sz w:val="32"/>
          <w:szCs w:val="32"/>
        </w:rPr>
        <w:t xml:space="preserve"> (J).</w:t>
      </w:r>
    </w:p>
    <w:p w:rsidR="001A713B" w:rsidRPr="009B1912" w:rsidRDefault="009515E9" w:rsidP="00FC6F1D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  <w:lang w:val="vi-VN"/>
        </w:rPr>
      </w:pPr>
      <w:r w:rsidRPr="009B1912">
        <w:rPr>
          <w:color w:val="000000"/>
          <w:sz w:val="32"/>
          <w:szCs w:val="32"/>
        </w:rPr>
        <w:t xml:space="preserve">Q: </w:t>
      </w:r>
      <w:proofErr w:type="spellStart"/>
      <w:r w:rsidRPr="009B1912">
        <w:rPr>
          <w:color w:val="000000"/>
          <w:sz w:val="32"/>
          <w:szCs w:val="32"/>
        </w:rPr>
        <w:t>Nhiệt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lượng</w:t>
      </w:r>
      <w:proofErr w:type="spellEnd"/>
      <w:r w:rsidRPr="009B1912">
        <w:rPr>
          <w:color w:val="000000"/>
          <w:sz w:val="32"/>
          <w:szCs w:val="32"/>
        </w:rPr>
        <w:t xml:space="preserve"> do </w:t>
      </w:r>
      <w:proofErr w:type="spellStart"/>
      <w:r w:rsidRPr="009B1912">
        <w:rPr>
          <w:color w:val="000000"/>
          <w:sz w:val="32"/>
          <w:szCs w:val="32"/>
        </w:rPr>
        <w:t>nhiên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liệu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bị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đốt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cháy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tỏa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ra</w:t>
      </w:r>
      <w:proofErr w:type="spellEnd"/>
      <w:r w:rsidRPr="009B1912">
        <w:rPr>
          <w:color w:val="000000"/>
          <w:sz w:val="32"/>
          <w:szCs w:val="32"/>
        </w:rPr>
        <w:t xml:space="preserve"> (J).</w:t>
      </w:r>
    </w:p>
    <w:p w:rsidR="001A713B" w:rsidRPr="009B1912" w:rsidRDefault="00FC6F1D" w:rsidP="001A713B">
      <w:pPr>
        <w:rPr>
          <w:rFonts w:ascii="Times New Roman" w:eastAsia="Times New Roman" w:hAnsi="Times New Roman"/>
          <w:b/>
          <w:sz w:val="32"/>
          <w:szCs w:val="32"/>
          <w:u w:val="single"/>
          <w:lang w:val="vi-VN"/>
        </w:rPr>
      </w:pPr>
      <w:r w:rsidRPr="009B1912">
        <w:rPr>
          <w:rFonts w:ascii="Times New Roman" w:eastAsia="Times New Roman" w:hAnsi="Times New Roman"/>
          <w:b/>
          <w:sz w:val="32"/>
          <w:szCs w:val="32"/>
          <w:lang w:val="vi-VN"/>
        </w:rPr>
        <w:t>B</w:t>
      </w:r>
      <w:r w:rsidR="001A713B" w:rsidRPr="009B1912">
        <w:rPr>
          <w:rFonts w:ascii="Times New Roman" w:eastAsia="Times New Roman" w:hAnsi="Times New Roman"/>
          <w:b/>
          <w:sz w:val="32"/>
          <w:szCs w:val="32"/>
        </w:rPr>
        <w:t>.</w:t>
      </w:r>
      <w:proofErr w:type="spellStart"/>
      <w:r w:rsidR="001A713B" w:rsidRPr="009B1912">
        <w:rPr>
          <w:rFonts w:ascii="Times New Roman" w:eastAsia="Times New Roman" w:hAnsi="Times New Roman"/>
          <w:b/>
          <w:sz w:val="32"/>
          <w:szCs w:val="32"/>
          <w:u w:val="single"/>
        </w:rPr>
        <w:t>Vận</w:t>
      </w:r>
      <w:proofErr w:type="spellEnd"/>
      <w:r w:rsidR="001A713B" w:rsidRPr="009B1912"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="001A713B" w:rsidRPr="009B1912">
        <w:rPr>
          <w:rFonts w:ascii="Times New Roman" w:eastAsia="Times New Roman" w:hAnsi="Times New Roman"/>
          <w:b/>
          <w:sz w:val="32"/>
          <w:szCs w:val="32"/>
          <w:u w:val="single"/>
        </w:rPr>
        <w:t>dụng</w:t>
      </w:r>
      <w:proofErr w:type="spellEnd"/>
    </w:p>
    <w:p w:rsidR="00FC6F1D" w:rsidRPr="002F34A8" w:rsidRDefault="00FC6F1D" w:rsidP="001A713B">
      <w:pPr>
        <w:rPr>
          <w:rFonts w:ascii="Times New Roman" w:eastAsia="Times New Roman" w:hAnsi="Times New Roman"/>
          <w:b/>
          <w:sz w:val="32"/>
          <w:szCs w:val="32"/>
          <w:lang w:val="vi-VN"/>
        </w:rPr>
      </w:pPr>
      <w:r w:rsidRPr="002F34A8">
        <w:rPr>
          <w:rFonts w:ascii="Times New Roman" w:eastAsia="Times New Roman" w:hAnsi="Times New Roman"/>
          <w:b/>
          <w:sz w:val="32"/>
          <w:szCs w:val="32"/>
          <w:lang w:val="vi-VN"/>
        </w:rPr>
        <w:t xml:space="preserve">I. </w:t>
      </w:r>
      <w:r w:rsidRPr="002F34A8">
        <w:rPr>
          <w:rFonts w:ascii="Times New Roman" w:eastAsia="Times New Roman" w:hAnsi="Times New Roman"/>
          <w:b/>
          <w:sz w:val="32"/>
          <w:szCs w:val="32"/>
          <w:u w:val="single"/>
          <w:lang w:val="vi-VN"/>
        </w:rPr>
        <w:t>Khoanh tròn chữ cái đứng trước phương án trả lời mà em chọn là đúng</w:t>
      </w:r>
    </w:p>
    <w:p w:rsidR="00FC6F1D" w:rsidRPr="009B1912" w:rsidRDefault="00FC6F1D" w:rsidP="00FC6F1D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  <w:lang w:val="vi-VN"/>
        </w:rPr>
      </w:pPr>
      <w:r w:rsidRPr="009B1912">
        <w:rPr>
          <w:b/>
          <w:sz w:val="32"/>
          <w:szCs w:val="32"/>
          <w:lang w:val="vi-VN"/>
        </w:rPr>
        <w:t>1</w:t>
      </w:r>
      <w:r w:rsidRPr="009B1912">
        <w:rPr>
          <w:sz w:val="32"/>
          <w:szCs w:val="32"/>
          <w:lang w:val="vi-VN"/>
        </w:rPr>
        <w:t>.</w:t>
      </w:r>
      <w:r w:rsidRPr="009B1912">
        <w:rPr>
          <w:i/>
          <w:iCs/>
          <w:color w:val="000000"/>
          <w:sz w:val="32"/>
          <w:szCs w:val="32"/>
        </w:rPr>
        <w:t xml:space="preserve"> B</w:t>
      </w:r>
      <w:r w:rsidRPr="009B1912">
        <w:rPr>
          <w:color w:val="000000"/>
          <w:sz w:val="32"/>
          <w:szCs w:val="32"/>
        </w:rPr>
        <w:t xml:space="preserve">. </w:t>
      </w:r>
      <w:proofErr w:type="spellStart"/>
      <w:r w:rsidRPr="009B1912">
        <w:rPr>
          <w:color w:val="000000"/>
          <w:sz w:val="32"/>
          <w:szCs w:val="32"/>
        </w:rPr>
        <w:t>Có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lúc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chuyển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động</w:t>
      </w:r>
      <w:proofErr w:type="spellEnd"/>
      <w:r w:rsidRPr="009B1912">
        <w:rPr>
          <w:color w:val="000000"/>
          <w:sz w:val="32"/>
          <w:szCs w:val="32"/>
        </w:rPr>
        <w:t xml:space="preserve">, </w:t>
      </w:r>
      <w:proofErr w:type="spellStart"/>
      <w:r w:rsidRPr="009B1912">
        <w:rPr>
          <w:color w:val="000000"/>
          <w:sz w:val="32"/>
          <w:szCs w:val="32"/>
        </w:rPr>
        <w:t>có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lúc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đứng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yên</w:t>
      </w:r>
      <w:proofErr w:type="spellEnd"/>
      <w:r w:rsidRPr="009B1912">
        <w:rPr>
          <w:color w:val="000000"/>
          <w:sz w:val="32"/>
          <w:szCs w:val="32"/>
        </w:rPr>
        <w:t>.</w:t>
      </w:r>
    </w:p>
    <w:p w:rsidR="00FC6F1D" w:rsidRPr="009B1912" w:rsidRDefault="00FC6F1D" w:rsidP="00FC6F1D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  <w:shd w:val="clear" w:color="auto" w:fill="FFFFFF"/>
          <w:lang w:val="vi-VN"/>
        </w:rPr>
      </w:pPr>
      <w:r w:rsidRPr="009B1912">
        <w:rPr>
          <w:b/>
          <w:color w:val="000000"/>
          <w:sz w:val="32"/>
          <w:szCs w:val="32"/>
          <w:lang w:val="vi-VN"/>
        </w:rPr>
        <w:t>2.</w:t>
      </w:r>
      <w:r w:rsidRPr="009B1912">
        <w:rPr>
          <w:i/>
          <w:iCs/>
          <w:color w:val="000000"/>
          <w:sz w:val="32"/>
          <w:szCs w:val="32"/>
          <w:shd w:val="clear" w:color="auto" w:fill="FFFFFF"/>
        </w:rPr>
        <w:t xml:space="preserve"> B</w:t>
      </w:r>
      <w:r w:rsidRPr="009B1912">
        <w:rPr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Nhiệt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năng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của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vật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là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nhiệt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lượng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vật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thu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vào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hoặc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tỏa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ra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>.</w:t>
      </w:r>
    </w:p>
    <w:p w:rsidR="00FC6F1D" w:rsidRPr="009B1912" w:rsidRDefault="00FC6F1D" w:rsidP="00FC6F1D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9B1912">
        <w:rPr>
          <w:b/>
          <w:color w:val="000000"/>
          <w:sz w:val="32"/>
          <w:szCs w:val="32"/>
          <w:shd w:val="clear" w:color="auto" w:fill="FFFFFF"/>
          <w:lang w:val="vi-VN"/>
        </w:rPr>
        <w:t>3.</w:t>
      </w:r>
      <w:r w:rsidRPr="009B1912">
        <w:rPr>
          <w:i/>
          <w:iCs/>
          <w:color w:val="000000"/>
          <w:sz w:val="32"/>
          <w:szCs w:val="32"/>
        </w:rPr>
        <w:t xml:space="preserve"> D</w:t>
      </w:r>
      <w:r w:rsidRPr="009B1912">
        <w:rPr>
          <w:color w:val="000000"/>
          <w:sz w:val="32"/>
          <w:szCs w:val="32"/>
        </w:rPr>
        <w:t xml:space="preserve">. Ở </w:t>
      </w:r>
      <w:proofErr w:type="spellStart"/>
      <w:r w:rsidRPr="009B1912">
        <w:rPr>
          <w:color w:val="000000"/>
          <w:sz w:val="32"/>
          <w:szCs w:val="32"/>
        </w:rPr>
        <w:t>cả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chất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lỏng</w:t>
      </w:r>
      <w:proofErr w:type="spellEnd"/>
      <w:r w:rsidRPr="009B1912">
        <w:rPr>
          <w:color w:val="000000"/>
          <w:sz w:val="32"/>
          <w:szCs w:val="32"/>
        </w:rPr>
        <w:t xml:space="preserve">, </w:t>
      </w:r>
      <w:proofErr w:type="spellStart"/>
      <w:r w:rsidRPr="009B1912">
        <w:rPr>
          <w:color w:val="000000"/>
          <w:sz w:val="32"/>
          <w:szCs w:val="32"/>
        </w:rPr>
        <w:t>chất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rắn</w:t>
      </w:r>
      <w:proofErr w:type="spellEnd"/>
      <w:r w:rsidRPr="009B1912">
        <w:rPr>
          <w:color w:val="000000"/>
          <w:sz w:val="32"/>
          <w:szCs w:val="32"/>
        </w:rPr>
        <w:t xml:space="preserve">, </w:t>
      </w:r>
      <w:proofErr w:type="spellStart"/>
      <w:r w:rsidRPr="009B1912">
        <w:rPr>
          <w:color w:val="000000"/>
          <w:sz w:val="32"/>
          <w:szCs w:val="32"/>
        </w:rPr>
        <w:t>chất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khí</w:t>
      </w:r>
      <w:proofErr w:type="spellEnd"/>
      <w:r w:rsidRPr="009B1912">
        <w:rPr>
          <w:color w:val="000000"/>
          <w:sz w:val="32"/>
          <w:szCs w:val="32"/>
        </w:rPr>
        <w:t>.</w:t>
      </w:r>
    </w:p>
    <w:p w:rsidR="00FC6F1D" w:rsidRPr="009B1912" w:rsidRDefault="00FC6F1D" w:rsidP="00FC6F1D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  <w:shd w:val="clear" w:color="auto" w:fill="FFFFFF"/>
          <w:lang w:val="vi-VN"/>
        </w:rPr>
      </w:pPr>
      <w:r w:rsidRPr="009B1912">
        <w:rPr>
          <w:b/>
          <w:color w:val="000000"/>
          <w:sz w:val="32"/>
          <w:szCs w:val="32"/>
          <w:lang w:val="vi-VN"/>
        </w:rPr>
        <w:t>4.</w:t>
      </w:r>
      <w:r w:rsidRPr="009B1912">
        <w:rPr>
          <w:i/>
          <w:iCs/>
          <w:color w:val="000000"/>
          <w:sz w:val="32"/>
          <w:szCs w:val="32"/>
          <w:shd w:val="clear" w:color="auto" w:fill="FFFFFF"/>
        </w:rPr>
        <w:t xml:space="preserve"> C</w:t>
      </w:r>
      <w:r w:rsidRPr="009B1912">
        <w:rPr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Chỉ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ở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chất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khí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và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chất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lỏng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>.</w:t>
      </w:r>
    </w:p>
    <w:p w:rsidR="00FC6F1D" w:rsidRPr="009B1912" w:rsidRDefault="00FC6F1D" w:rsidP="00FC6F1D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  <w:shd w:val="clear" w:color="auto" w:fill="FFFFFF"/>
          <w:lang w:val="vi-VN"/>
        </w:rPr>
      </w:pPr>
      <w:r w:rsidRPr="009B1912">
        <w:rPr>
          <w:b/>
          <w:color w:val="000000"/>
          <w:sz w:val="32"/>
          <w:szCs w:val="32"/>
          <w:shd w:val="clear" w:color="auto" w:fill="FFFFFF"/>
          <w:lang w:val="vi-VN"/>
        </w:rPr>
        <w:t>5.</w:t>
      </w:r>
      <w:r w:rsidRPr="009B1912">
        <w:rPr>
          <w:i/>
          <w:iCs/>
          <w:color w:val="000000"/>
          <w:sz w:val="32"/>
          <w:szCs w:val="32"/>
          <w:shd w:val="clear" w:color="auto" w:fill="FFFFFF"/>
        </w:rPr>
        <w:t xml:space="preserve"> C</w:t>
      </w:r>
      <w:r w:rsidRPr="009B1912">
        <w:rPr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Bức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xạ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nhiệt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>.</w:t>
      </w:r>
    </w:p>
    <w:p w:rsidR="00FC6F1D" w:rsidRPr="009B1912" w:rsidRDefault="00FC6F1D" w:rsidP="00FC6F1D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b/>
          <w:color w:val="000000"/>
          <w:sz w:val="32"/>
          <w:szCs w:val="32"/>
          <w:shd w:val="clear" w:color="auto" w:fill="FFFFFF"/>
          <w:lang w:val="vi-VN"/>
        </w:rPr>
      </w:pPr>
      <w:r w:rsidRPr="009B1912">
        <w:rPr>
          <w:b/>
          <w:color w:val="000000"/>
          <w:sz w:val="32"/>
          <w:szCs w:val="32"/>
          <w:shd w:val="clear" w:color="auto" w:fill="FFFFFF"/>
          <w:lang w:val="vi-VN"/>
        </w:rPr>
        <w:lastRenderedPageBreak/>
        <w:t xml:space="preserve">II. </w:t>
      </w:r>
      <w:r w:rsidRPr="002F34A8">
        <w:rPr>
          <w:b/>
          <w:color w:val="000000"/>
          <w:sz w:val="32"/>
          <w:szCs w:val="32"/>
          <w:u w:val="single"/>
          <w:shd w:val="clear" w:color="auto" w:fill="FFFFFF"/>
          <w:lang w:val="vi-VN"/>
        </w:rPr>
        <w:t>Trả lời câu hỏi</w:t>
      </w:r>
    </w:p>
    <w:p w:rsidR="00FC6F1D" w:rsidRPr="009B1912" w:rsidRDefault="00FC6F1D" w:rsidP="00FC6F1D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  <w:lang w:val="vi-VN"/>
        </w:rPr>
      </w:pPr>
      <w:r w:rsidRPr="002F34A8">
        <w:rPr>
          <w:b/>
          <w:color w:val="000000"/>
          <w:sz w:val="32"/>
          <w:szCs w:val="32"/>
          <w:shd w:val="clear" w:color="auto" w:fill="FFFFFF"/>
          <w:lang w:val="vi-VN"/>
        </w:rPr>
        <w:t>1.</w:t>
      </w:r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Có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hiện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tượng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khuếch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tán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là</w:t>
      </w:r>
      <w:proofErr w:type="spellEnd"/>
      <w:r w:rsidRPr="009B1912">
        <w:rPr>
          <w:color w:val="000000"/>
          <w:sz w:val="32"/>
          <w:szCs w:val="32"/>
        </w:rPr>
        <w:t xml:space="preserve"> do </w:t>
      </w:r>
      <w:proofErr w:type="spellStart"/>
      <w:r w:rsidRPr="009B1912">
        <w:rPr>
          <w:color w:val="000000"/>
          <w:sz w:val="32"/>
          <w:szCs w:val="32"/>
        </w:rPr>
        <w:t>các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phân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tử</w:t>
      </w:r>
      <w:proofErr w:type="spellEnd"/>
      <w:r w:rsidRPr="009B1912">
        <w:rPr>
          <w:color w:val="000000"/>
          <w:sz w:val="32"/>
          <w:szCs w:val="32"/>
        </w:rPr>
        <w:t xml:space="preserve">, </w:t>
      </w:r>
      <w:proofErr w:type="spellStart"/>
      <w:r w:rsidRPr="009B1912">
        <w:rPr>
          <w:color w:val="000000"/>
          <w:sz w:val="32"/>
          <w:szCs w:val="32"/>
        </w:rPr>
        <w:t>nguyên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tử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có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khoảng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cách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và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chứng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luôn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chuyển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động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hỗn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độn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không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ngừng.</w:t>
      </w:r>
      <w:proofErr w:type="spellEnd"/>
      <w:r w:rsidRPr="009B1912">
        <w:rPr>
          <w:color w:val="000000"/>
          <w:sz w:val="32"/>
          <w:szCs w:val="32"/>
          <w:lang w:val="vi-VN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Khi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nhiệt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độ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giảm</w:t>
      </w:r>
      <w:proofErr w:type="spellEnd"/>
      <w:r w:rsidRPr="009B1912">
        <w:rPr>
          <w:color w:val="000000"/>
          <w:sz w:val="32"/>
          <w:szCs w:val="32"/>
        </w:rPr>
        <w:t xml:space="preserve">, </w:t>
      </w:r>
      <w:proofErr w:type="spellStart"/>
      <w:r w:rsidRPr="009B1912">
        <w:rPr>
          <w:color w:val="000000"/>
          <w:sz w:val="32"/>
          <w:szCs w:val="32"/>
        </w:rPr>
        <w:t>hiện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tượng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khuếch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tán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xảy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ra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chậm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đi</w:t>
      </w:r>
      <w:proofErr w:type="spellEnd"/>
      <w:r w:rsidRPr="009B1912">
        <w:rPr>
          <w:color w:val="000000"/>
          <w:sz w:val="32"/>
          <w:szCs w:val="32"/>
        </w:rPr>
        <w:t>.</w:t>
      </w:r>
    </w:p>
    <w:p w:rsidR="00FC6F1D" w:rsidRPr="009B1912" w:rsidRDefault="00FC6F1D" w:rsidP="00FC6F1D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2F34A8">
        <w:rPr>
          <w:b/>
          <w:color w:val="000000"/>
          <w:sz w:val="32"/>
          <w:szCs w:val="32"/>
          <w:lang w:val="vi-VN"/>
        </w:rPr>
        <w:t>2</w:t>
      </w:r>
      <w:r w:rsidRPr="009B1912">
        <w:rPr>
          <w:color w:val="000000"/>
          <w:sz w:val="32"/>
          <w:szCs w:val="32"/>
          <w:lang w:val="vi-VN"/>
        </w:rPr>
        <w:t>.</w:t>
      </w:r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Vì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các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phân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tử</w:t>
      </w:r>
      <w:proofErr w:type="spellEnd"/>
      <w:r w:rsidRPr="009B1912">
        <w:rPr>
          <w:color w:val="000000"/>
          <w:sz w:val="32"/>
          <w:szCs w:val="32"/>
        </w:rPr>
        <w:t xml:space="preserve">, </w:t>
      </w:r>
      <w:proofErr w:type="spellStart"/>
      <w:r w:rsidRPr="009B1912">
        <w:rPr>
          <w:color w:val="000000"/>
          <w:sz w:val="32"/>
          <w:szCs w:val="32"/>
        </w:rPr>
        <w:t>nguyên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tử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cấu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tạo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nên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vật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luôn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chuyển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dộng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hỗn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độn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không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ngừng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nên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vật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luôn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có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nhiệt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năng</w:t>
      </w:r>
      <w:proofErr w:type="spellEnd"/>
      <w:r w:rsidRPr="009B1912">
        <w:rPr>
          <w:color w:val="000000"/>
          <w:sz w:val="32"/>
          <w:szCs w:val="32"/>
        </w:rPr>
        <w:t>.</w:t>
      </w:r>
    </w:p>
    <w:p w:rsidR="00FC6F1D" w:rsidRPr="009B1912" w:rsidRDefault="00FC6F1D" w:rsidP="00FC6F1D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  <w:shd w:val="clear" w:color="auto" w:fill="FFFFFF"/>
          <w:lang w:val="vi-VN"/>
        </w:rPr>
      </w:pPr>
      <w:r w:rsidRPr="002F34A8">
        <w:rPr>
          <w:b/>
          <w:color w:val="000000"/>
          <w:sz w:val="32"/>
          <w:szCs w:val="32"/>
          <w:lang w:val="vi-VN"/>
        </w:rPr>
        <w:t>3.</w:t>
      </w:r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Không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thể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nói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là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miếng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đồng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đã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nhận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được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nhiệt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lượng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vì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trong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trường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hợp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này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hình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thức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truyền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nhiệt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là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bằng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cách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thực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hiện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B1912">
        <w:rPr>
          <w:color w:val="000000"/>
          <w:sz w:val="32"/>
          <w:szCs w:val="32"/>
          <w:shd w:val="clear" w:color="auto" w:fill="FFFFFF"/>
        </w:rPr>
        <w:t>công</w:t>
      </w:r>
      <w:proofErr w:type="spellEnd"/>
      <w:r w:rsidRPr="009B1912">
        <w:rPr>
          <w:color w:val="000000"/>
          <w:sz w:val="32"/>
          <w:szCs w:val="32"/>
          <w:shd w:val="clear" w:color="auto" w:fill="FFFFFF"/>
        </w:rPr>
        <w:t>.</w:t>
      </w:r>
    </w:p>
    <w:p w:rsidR="00EB6DA3" w:rsidRPr="004E6D83" w:rsidRDefault="00FC6F1D" w:rsidP="00EB6DA3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2F34A8">
        <w:rPr>
          <w:b/>
          <w:color w:val="000000"/>
          <w:sz w:val="32"/>
          <w:szCs w:val="32"/>
          <w:shd w:val="clear" w:color="auto" w:fill="FFFFFF"/>
          <w:lang w:val="vi-VN"/>
        </w:rPr>
        <w:t>4.</w:t>
      </w:r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Trong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hiện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tượng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này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nhiệt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năng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của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nước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thay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đổi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bằng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cách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truyền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nhiệt.</w:t>
      </w:r>
      <w:proofErr w:type="spellEnd"/>
      <w:r w:rsidR="004E6D83">
        <w:rPr>
          <w:color w:val="000000"/>
          <w:sz w:val="32"/>
          <w:szCs w:val="32"/>
          <w:lang w:val="vi-VN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Đã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có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sự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chuyển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hóa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nhiệt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năng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thành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cơ</w:t>
      </w:r>
      <w:proofErr w:type="spellEnd"/>
      <w:r w:rsidRPr="009B1912">
        <w:rPr>
          <w:color w:val="000000"/>
          <w:sz w:val="32"/>
          <w:szCs w:val="32"/>
        </w:rPr>
        <w:t xml:space="preserve"> </w:t>
      </w:r>
      <w:proofErr w:type="spellStart"/>
      <w:r w:rsidRPr="009B1912">
        <w:rPr>
          <w:color w:val="000000"/>
          <w:sz w:val="32"/>
          <w:szCs w:val="32"/>
        </w:rPr>
        <w:t>năng.</w:t>
      </w:r>
      <w:proofErr w:type="spellEnd"/>
    </w:p>
    <w:p w:rsidR="001A713B" w:rsidRPr="009B1912" w:rsidRDefault="001A713B" w:rsidP="00EB6DA3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9B1912">
        <w:rPr>
          <w:b/>
          <w:sz w:val="32"/>
          <w:szCs w:val="32"/>
        </w:rPr>
        <w:t>III.</w:t>
      </w:r>
      <w:r w:rsidRPr="009B1912">
        <w:rPr>
          <w:b/>
          <w:sz w:val="32"/>
          <w:szCs w:val="32"/>
          <w:u w:val="single"/>
        </w:rPr>
        <w:t>Trò</w:t>
      </w:r>
      <w:proofErr w:type="spellEnd"/>
      <w:r w:rsidRPr="009B1912">
        <w:rPr>
          <w:b/>
          <w:sz w:val="32"/>
          <w:szCs w:val="32"/>
          <w:u w:val="single"/>
        </w:rPr>
        <w:t xml:space="preserve"> </w:t>
      </w:r>
      <w:proofErr w:type="spellStart"/>
      <w:r w:rsidRPr="009B1912">
        <w:rPr>
          <w:b/>
          <w:sz w:val="32"/>
          <w:szCs w:val="32"/>
          <w:u w:val="single"/>
        </w:rPr>
        <w:t>chơi</w:t>
      </w:r>
      <w:proofErr w:type="spellEnd"/>
      <w:r w:rsidRPr="009B1912">
        <w:rPr>
          <w:b/>
          <w:sz w:val="32"/>
          <w:szCs w:val="32"/>
          <w:u w:val="single"/>
        </w:rPr>
        <w:t xml:space="preserve"> ô </w:t>
      </w:r>
      <w:proofErr w:type="spellStart"/>
      <w:r w:rsidRPr="009B1912">
        <w:rPr>
          <w:b/>
          <w:sz w:val="32"/>
          <w:szCs w:val="32"/>
          <w:u w:val="single"/>
        </w:rPr>
        <w:t>chữ</w:t>
      </w:r>
      <w:proofErr w:type="spellEnd"/>
    </w:p>
    <w:p w:rsidR="001A713B" w:rsidRPr="009B1912" w:rsidRDefault="00F87D40" w:rsidP="001A713B">
      <w:pPr>
        <w:rPr>
          <w:rFonts w:ascii="Times New Roman" w:eastAsia="Times New Roman" w:hAnsi="Times New Roman"/>
          <w:sz w:val="32"/>
          <w:szCs w:val="32"/>
          <w:lang w:val="vi-VN"/>
        </w:rPr>
      </w:pPr>
      <w:r w:rsidRPr="009B1912"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5006340" cy="2324100"/>
            <wp:effectExtent l="19050" t="0" r="3810" b="0"/>
            <wp:docPr id="11" name="Picture 11" descr="Giải bài tập Vật Lý 8 | Giải Lý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iải bài tập Vật Lý 8 | Giải Lý lớp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4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3A1" w:rsidRDefault="009D03A1" w:rsidP="009D03A1">
      <w:pPr>
        <w:spacing w:after="0"/>
        <w:rPr>
          <w:rFonts w:ascii="Times New Roman" w:eastAsia="Times New Roman" w:hAnsi="Times New Roman"/>
          <w:sz w:val="32"/>
          <w:szCs w:val="32"/>
          <w:lang w:val="vi-VN"/>
        </w:rPr>
      </w:pPr>
    </w:p>
    <w:p w:rsidR="009D03A1" w:rsidRPr="00EA5DDF" w:rsidRDefault="009D03A1" w:rsidP="009D03A1">
      <w:pPr>
        <w:spacing w:after="0"/>
        <w:rPr>
          <w:rFonts w:ascii="Times New Roman" w:hAnsi="Times New Roman"/>
          <w:sz w:val="32"/>
          <w:szCs w:val="32"/>
          <w:shd w:val="clear" w:color="auto" w:fill="FFFFFF"/>
          <w:lang w:val="vi-VN"/>
        </w:rPr>
      </w:pPr>
      <w:r w:rsidRPr="00EA5DDF">
        <w:rPr>
          <w:rFonts w:ascii="Times New Roman" w:eastAsia="Times New Roman" w:hAnsi="Times New Roman"/>
          <w:sz w:val="32"/>
          <w:szCs w:val="32"/>
          <w:lang w:val="vi-VN"/>
        </w:rPr>
        <w:t>*</w:t>
      </w:r>
      <w:r w:rsidRPr="00EA5DDF">
        <w:rPr>
          <w:rFonts w:ascii="Times New Roman" w:eastAsia="Times New Roman" w:hAnsi="Times New Roman"/>
          <w:b/>
          <w:sz w:val="32"/>
          <w:szCs w:val="32"/>
          <w:lang w:val="vi-VN"/>
        </w:rPr>
        <w:t xml:space="preserve"> Các em chép hết bài này vào vở và</w:t>
      </w:r>
      <w:r>
        <w:rPr>
          <w:rFonts w:ascii="Times New Roman" w:eastAsia="Times New Roman" w:hAnsi="Times New Roman"/>
          <w:b/>
          <w:sz w:val="32"/>
          <w:szCs w:val="32"/>
          <w:lang w:val="vi-VN"/>
        </w:rPr>
        <w:t xml:space="preserve"> </w:t>
      </w:r>
      <w:r w:rsidRPr="00EA5DDF">
        <w:rPr>
          <w:rFonts w:ascii="Times New Roman" w:eastAsia="Times New Roman" w:hAnsi="Times New Roman"/>
          <w:b/>
          <w:sz w:val="32"/>
          <w:szCs w:val="32"/>
          <w:lang w:val="vi-VN"/>
        </w:rPr>
        <w:t xml:space="preserve">xem </w:t>
      </w:r>
      <w:r>
        <w:rPr>
          <w:rFonts w:ascii="Times New Roman" w:eastAsia="Times New Roman" w:hAnsi="Times New Roman"/>
          <w:b/>
          <w:sz w:val="32"/>
          <w:szCs w:val="32"/>
          <w:lang w:val="vi-VN"/>
        </w:rPr>
        <w:t>lại hết bài. Lưu ý những câu không có trong bài này là giảm tải nên không làm vào vở.</w:t>
      </w:r>
      <w:r w:rsidRPr="00EA5DDF">
        <w:rPr>
          <w:rFonts w:ascii="Times New Roman" w:hAnsi="Times New Roman"/>
          <w:sz w:val="32"/>
          <w:szCs w:val="32"/>
          <w:shd w:val="clear" w:color="auto" w:fill="FFFFFF"/>
          <w:lang w:val="vi-VN"/>
        </w:rPr>
        <w:t xml:space="preserve"> </w:t>
      </w:r>
    </w:p>
    <w:p w:rsidR="009D03A1" w:rsidRPr="00EA5DDF" w:rsidRDefault="009D03A1" w:rsidP="009D03A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vi-VN"/>
        </w:rPr>
      </w:pPr>
      <w:r w:rsidRPr="00EA5DDF">
        <w:rPr>
          <w:rFonts w:ascii="Times New Roman" w:eastAsia="Times New Roman" w:hAnsi="Times New Roman"/>
          <w:b/>
          <w:sz w:val="32"/>
          <w:szCs w:val="32"/>
          <w:lang w:val="vi-VN"/>
        </w:rPr>
        <w:t>========== ***** ===========</w:t>
      </w:r>
    </w:p>
    <w:p w:rsidR="00B27479" w:rsidRPr="009B1912" w:rsidRDefault="00B27479">
      <w:pPr>
        <w:rPr>
          <w:rFonts w:ascii="Times New Roman" w:hAnsi="Times New Roman"/>
          <w:sz w:val="32"/>
          <w:szCs w:val="32"/>
        </w:rPr>
      </w:pPr>
    </w:p>
    <w:sectPr w:rsidR="00B27479" w:rsidRPr="009B1912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A713B"/>
    <w:rsid w:val="001A713B"/>
    <w:rsid w:val="00210848"/>
    <w:rsid w:val="002F34A8"/>
    <w:rsid w:val="004A5FEF"/>
    <w:rsid w:val="004E6D83"/>
    <w:rsid w:val="00884F97"/>
    <w:rsid w:val="00904EAB"/>
    <w:rsid w:val="009515E9"/>
    <w:rsid w:val="009B1912"/>
    <w:rsid w:val="009D03A1"/>
    <w:rsid w:val="00B27479"/>
    <w:rsid w:val="00B53623"/>
    <w:rsid w:val="00C916AD"/>
    <w:rsid w:val="00EB6DA3"/>
    <w:rsid w:val="00F56AA0"/>
    <w:rsid w:val="00F87D40"/>
    <w:rsid w:val="00FC6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13B"/>
    <w:rPr>
      <w:rFonts w:ascii="VNI-Times" w:hAnsi="VNI-Times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0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11</cp:revision>
  <dcterms:created xsi:type="dcterms:W3CDTF">2020-04-11T18:00:00Z</dcterms:created>
  <dcterms:modified xsi:type="dcterms:W3CDTF">2020-04-12T04:14:00Z</dcterms:modified>
</cp:coreProperties>
</file>